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33" w:rsidRPr="00161331" w:rsidRDefault="00D3758D" w:rsidP="00BA419A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-150495</wp:posOffset>
            </wp:positionV>
            <wp:extent cx="1078865" cy="1048385"/>
            <wp:effectExtent l="0" t="0" r="698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68D6">
        <w:rPr>
          <w:rFonts w:ascii="HG丸ｺﾞｼｯｸM-PRO" w:eastAsia="HG丸ｺﾞｼｯｸM-PRO" w:hAnsi="HG丸ｺﾞｼｯｸM-PRO" w:hint="eastAsia"/>
        </w:rPr>
        <w:t xml:space="preserve">Welcome Baby Project </w:t>
      </w:r>
      <w:proofErr w:type="spellStart"/>
      <w:r w:rsidR="000968D6">
        <w:rPr>
          <w:rFonts w:ascii="HG丸ｺﾞｼｯｸM-PRO" w:eastAsia="HG丸ｺﾞｼｯｸM-PRO" w:hAnsi="HG丸ｺﾞｼｯｸM-PRO" w:hint="eastAsia"/>
        </w:rPr>
        <w:t>Mitaka</w:t>
      </w:r>
      <w:proofErr w:type="spellEnd"/>
      <w:r w:rsidR="00E2465F" w:rsidRPr="00161331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</w:t>
      </w:r>
    </w:p>
    <w:p w:rsidR="00200B33" w:rsidRPr="00284276" w:rsidRDefault="000968D6" w:rsidP="00284276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We support giving birth and childcare!</w:t>
      </w:r>
      <w:r w:rsidR="005F4D1A" w:rsidRPr="0028427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　　　　　　　　　　　</w:t>
      </w:r>
    </w:p>
    <w:p w:rsidR="00200B33" w:rsidRDefault="000968D6" w:rsidP="000968D6">
      <w:pPr>
        <w:ind w:firstLineChars="400" w:firstLine="1446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52"/>
        </w:rPr>
        <w:t>Notice of</w:t>
      </w:r>
      <w:r w:rsidRPr="000968D6">
        <w:rPr>
          <w:rFonts w:ascii="HG丸ｺﾞｼｯｸM-PRO" w:eastAsia="HG丸ｺﾞｼｯｸM-PRO" w:hAnsi="HG丸ｺﾞｼｯｸM-PRO" w:hint="eastAsia"/>
          <w:b/>
          <w:sz w:val="44"/>
          <w:szCs w:val="52"/>
        </w:rPr>
        <w:t>“</w:t>
      </w:r>
      <w:proofErr w:type="spellStart"/>
      <w:r w:rsidR="001C5D73">
        <w:rPr>
          <w:rFonts w:ascii="HG丸ｺﾞｼｯｸM-PRO" w:eastAsia="HG丸ｺﾞｼｯｸM-PRO" w:hAnsi="HG丸ｺﾞｼｯｸM-PRO" w:hint="eastAsia"/>
          <w:b/>
          <w:sz w:val="44"/>
          <w:szCs w:val="52"/>
        </w:rPr>
        <w:t>Yurikago</w:t>
      </w:r>
      <w:proofErr w:type="spellEnd"/>
      <w:r w:rsidR="00BA2D3E">
        <w:rPr>
          <w:rFonts w:ascii="HG丸ｺﾞｼｯｸM-PRO" w:eastAsia="HG丸ｺﾞｼｯｸM-PRO" w:hAnsi="HG丸ｺﾞｼｯｸM-PRO"/>
          <w:b/>
          <w:sz w:val="44"/>
          <w:szCs w:val="52"/>
        </w:rPr>
        <w:t xml:space="preserve"> </w:t>
      </w:r>
      <w:r w:rsidR="001C5D73">
        <w:rPr>
          <w:rFonts w:ascii="HG丸ｺﾞｼｯｸM-PRO" w:eastAsia="HG丸ｺﾞｼｯｸM-PRO" w:hAnsi="HG丸ｺﾞｼｯｸM-PRO" w:hint="eastAsia"/>
          <w:b/>
          <w:sz w:val="44"/>
          <w:szCs w:val="52"/>
        </w:rPr>
        <w:t>Counseling</w:t>
      </w:r>
      <w:r w:rsidRPr="000968D6">
        <w:rPr>
          <w:rFonts w:ascii="HG丸ｺﾞｼｯｸM-PRO" w:eastAsia="HG丸ｺﾞｼｯｸM-PRO" w:hAnsi="HG丸ｺﾞｼｯｸM-PRO" w:hint="eastAsia"/>
          <w:b/>
          <w:sz w:val="44"/>
          <w:szCs w:val="52"/>
        </w:rPr>
        <w:t>”</w:t>
      </w:r>
    </w:p>
    <w:p w:rsidR="00C219F8" w:rsidRPr="00C219F8" w:rsidRDefault="00C219F8" w:rsidP="00C219F8">
      <w:pPr>
        <w:ind w:firstLineChars="400" w:firstLine="843"/>
        <w:rPr>
          <w:rFonts w:ascii="HG丸ｺﾞｼｯｸM-PRO" w:eastAsia="HG丸ｺﾞｼｯｸM-PRO" w:hAnsi="HG丸ｺﾞｼｯｸM-PRO"/>
          <w:b/>
          <w:szCs w:val="21"/>
        </w:rPr>
      </w:pPr>
    </w:p>
    <w:p w:rsidR="00200B33" w:rsidRPr="00284276" w:rsidRDefault="00284276" w:rsidP="001C5D73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284276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7440930</wp:posOffset>
            </wp:positionH>
            <wp:positionV relativeFrom="paragraph">
              <wp:posOffset>480695</wp:posOffset>
            </wp:positionV>
            <wp:extent cx="869315" cy="869315"/>
            <wp:effectExtent l="19050" t="57150" r="26035" b="6413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shi_kenkou_techou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20000">
                      <a:off x="0" y="0"/>
                      <a:ext cx="869315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8B7D30">
        <w:rPr>
          <w:rFonts w:ascii="HG丸ｺﾞｼｯｸM-PRO" w:eastAsia="HG丸ｺﾞｼｯｸM-PRO" w:hAnsi="HG丸ｺﾞｼｯｸM-PRO" w:hint="eastAsia"/>
        </w:rPr>
        <w:t>Mitaka</w:t>
      </w:r>
      <w:proofErr w:type="spellEnd"/>
      <w:r w:rsidR="008B7D30">
        <w:rPr>
          <w:rFonts w:ascii="HG丸ｺﾞｼｯｸM-PRO" w:eastAsia="HG丸ｺﾞｼｯｸM-PRO" w:hAnsi="HG丸ｺﾞｼｯｸM-PRO" w:hint="eastAsia"/>
        </w:rPr>
        <w:t xml:space="preserve"> City </w:t>
      </w:r>
      <w:r w:rsidR="00BA2D3E">
        <w:rPr>
          <w:rFonts w:ascii="HG丸ｺﾞｼｯｸM-PRO" w:eastAsia="HG丸ｺﾞｼｯｸM-PRO" w:hAnsi="HG丸ｺﾞｼｯｸM-PRO"/>
        </w:rPr>
        <w:t>has introduced</w:t>
      </w:r>
      <w:r w:rsidR="008B7D30">
        <w:rPr>
          <w:rFonts w:ascii="HG丸ｺﾞｼｯｸM-PRO" w:eastAsia="HG丸ｺﾞｼｯｸM-PRO" w:hAnsi="HG丸ｺﾞｼｯｸM-PRO" w:hint="eastAsia"/>
        </w:rPr>
        <w:t xml:space="preserve"> "Welcome Baby Project </w:t>
      </w:r>
      <w:proofErr w:type="spellStart"/>
      <w:r w:rsidR="008B7D30">
        <w:rPr>
          <w:rFonts w:ascii="HG丸ｺﾞｼｯｸM-PRO" w:eastAsia="HG丸ｺﾞｼｯｸM-PRO" w:hAnsi="HG丸ｺﾞｼｯｸM-PRO" w:hint="eastAsia"/>
        </w:rPr>
        <w:t>Mitaka</w:t>
      </w:r>
      <w:proofErr w:type="spellEnd"/>
      <w:r w:rsidR="008B7D30">
        <w:rPr>
          <w:rFonts w:ascii="HG丸ｺﾞｼｯｸM-PRO" w:eastAsia="HG丸ｺﾞｼｯｸM-PRO" w:hAnsi="HG丸ｺﾞｼｯｸM-PRO" w:hint="eastAsia"/>
        </w:rPr>
        <w:t>" to support giving birth and childcare in our area.</w:t>
      </w:r>
      <w:r w:rsidR="001C5D73">
        <w:rPr>
          <w:rFonts w:ascii="HG丸ｺﾞｼｯｸM-PRO" w:eastAsia="HG丸ｺﾞｼｯｸM-PRO" w:hAnsi="HG丸ｺﾞｼｯｸM-PRO" w:hint="eastAsia"/>
        </w:rPr>
        <w:t xml:space="preserve"> We provide "</w:t>
      </w:r>
      <w:proofErr w:type="spellStart"/>
      <w:r w:rsidR="001C5D73">
        <w:rPr>
          <w:rFonts w:ascii="HG丸ｺﾞｼｯｸM-PRO" w:eastAsia="HG丸ｺﾞｼｯｸM-PRO" w:hAnsi="HG丸ｺﾞｼｯｸM-PRO" w:hint="eastAsia"/>
        </w:rPr>
        <w:t>Yurikago</w:t>
      </w:r>
      <w:proofErr w:type="spellEnd"/>
      <w:r w:rsidR="00BA2D3E">
        <w:rPr>
          <w:rFonts w:ascii="HG丸ｺﾞｼｯｸM-PRO" w:eastAsia="HG丸ｺﾞｼｯｸM-PRO" w:hAnsi="HG丸ｺﾞｼｯｸM-PRO"/>
        </w:rPr>
        <w:t xml:space="preserve"> </w:t>
      </w:r>
      <w:r w:rsidR="001C5D73">
        <w:rPr>
          <w:rFonts w:ascii="HG丸ｺﾞｼｯｸM-PRO" w:eastAsia="HG丸ｺﾞｼｯｸM-PRO" w:hAnsi="HG丸ｺﾞｼｯｸM-PRO" w:hint="eastAsia"/>
        </w:rPr>
        <w:t xml:space="preserve">Counseling" with a public health nurse based on </w:t>
      </w:r>
      <w:r w:rsidR="00BA2D3E">
        <w:rPr>
          <w:rFonts w:ascii="HG丸ｺﾞｼｯｸM-PRO" w:eastAsia="HG丸ｺﾞｼｯｸM-PRO" w:hAnsi="HG丸ｺﾞｼｯｸM-PRO"/>
        </w:rPr>
        <w:t>the</w:t>
      </w:r>
      <w:r w:rsidR="001C5D73">
        <w:rPr>
          <w:rFonts w:ascii="HG丸ｺﾞｼｯｸM-PRO" w:eastAsia="HG丸ｺﾞｼｯｸM-PRO" w:hAnsi="HG丸ｺﾞｼｯｸM-PRO" w:hint="eastAsia"/>
        </w:rPr>
        <w:t xml:space="preserve"> Pregnancy Notification Form </w:t>
      </w:r>
      <w:r w:rsidR="003C4E27">
        <w:rPr>
          <w:rFonts w:ascii="HG丸ｺﾞｼｯｸM-PRO" w:eastAsia="HG丸ｺﾞｼｯｸM-PRO" w:hAnsi="HG丸ｺﾞｼｯｸM-PRO" w:hint="eastAsia"/>
        </w:rPr>
        <w:t>so that pregnant women</w:t>
      </w:r>
      <w:r w:rsidR="00BA2D3E">
        <w:rPr>
          <w:rFonts w:ascii="HG丸ｺﾞｼｯｸM-PRO" w:eastAsia="HG丸ｺﾞｼｯｸM-PRO" w:hAnsi="HG丸ｺﾞｼｯｸM-PRO"/>
        </w:rPr>
        <w:t xml:space="preserve"> can</w:t>
      </w:r>
      <w:r w:rsidR="003C4E27">
        <w:rPr>
          <w:rFonts w:ascii="HG丸ｺﾞｼｯｸM-PRO" w:eastAsia="HG丸ｺﾞｼｯｸM-PRO" w:hAnsi="HG丸ｺﾞｼｯｸM-PRO" w:hint="eastAsia"/>
        </w:rPr>
        <w:t xml:space="preserve"> get</w:t>
      </w:r>
      <w:r w:rsidR="001C5D73">
        <w:rPr>
          <w:rFonts w:ascii="HG丸ｺﾞｼｯｸM-PRO" w:eastAsia="HG丸ｺﾞｼｯｸM-PRO" w:hAnsi="HG丸ｺﾞｼｯｸM-PRO" w:hint="eastAsia"/>
        </w:rPr>
        <w:t xml:space="preserve"> </w:t>
      </w:r>
      <w:r w:rsidR="00BA2D3E">
        <w:rPr>
          <w:rFonts w:ascii="HG丸ｺﾞｼｯｸM-PRO" w:eastAsia="HG丸ｺﾞｼｯｸM-PRO" w:hAnsi="HG丸ｺﾞｼｯｸM-PRO"/>
        </w:rPr>
        <w:t>advice and information on valuable services</w:t>
      </w:r>
      <w:r w:rsidR="001C5D73">
        <w:rPr>
          <w:rFonts w:ascii="HG丸ｺﾞｼｯｸM-PRO" w:eastAsia="HG丸ｺﾞｼｯｸM-PRO" w:hAnsi="HG丸ｺﾞｼｯｸM-PRO" w:hint="eastAsia"/>
        </w:rPr>
        <w:t xml:space="preserve"> during pregnancy and after </w:t>
      </w:r>
      <w:r w:rsidR="003C4E27">
        <w:rPr>
          <w:rFonts w:ascii="HG丸ｺﾞｼｯｸM-PRO" w:eastAsia="HG丸ｺﾞｼｯｸM-PRO" w:hAnsi="HG丸ｺﾞｼｯｸM-PRO" w:hint="eastAsia"/>
        </w:rPr>
        <w:t xml:space="preserve">giving </w:t>
      </w:r>
      <w:r w:rsidR="001C5D73">
        <w:rPr>
          <w:rFonts w:ascii="HG丸ｺﾞｼｯｸM-PRO" w:eastAsia="HG丸ｺﾞｼｯｸM-PRO" w:hAnsi="HG丸ｺﾞｼｯｸM-PRO" w:hint="eastAsia"/>
        </w:rPr>
        <w:t>birth.</w:t>
      </w:r>
    </w:p>
    <w:p w:rsidR="00684345" w:rsidRPr="00284276" w:rsidRDefault="008B7D30" w:rsidP="009C26F7">
      <w:pPr>
        <w:ind w:leftChars="100" w:left="210" w:firstLineChars="50" w:firstLine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Participants can get a childcare support gift card (</w:t>
      </w:r>
      <w:r w:rsidR="00BA2D3E">
        <w:rPr>
          <w:rFonts w:ascii="HG丸ｺﾞｼｯｸM-PRO" w:eastAsia="HG丸ｺﾞｼｯｸM-PRO" w:hAnsi="HG丸ｺﾞｼｯｸM-PRO"/>
        </w:rPr>
        <w:t xml:space="preserve">value: </w:t>
      </w:r>
      <w:r>
        <w:rPr>
          <w:rFonts w:ascii="HG丸ｺﾞｼｯｸM-PRO" w:eastAsia="HG丸ｺﾞｼｯｸM-PRO" w:hAnsi="HG丸ｺﾞｼｯｸM-PRO" w:hint="eastAsia"/>
        </w:rPr>
        <w:t>10,000</w:t>
      </w:r>
      <w:r w:rsidR="00BA2D3E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Yen of KID's GIFT CARD).</w:t>
      </w:r>
    </w:p>
    <w:p w:rsidR="00B24D80" w:rsidRPr="00522A2A" w:rsidRDefault="00522A2A" w:rsidP="008B7D30">
      <w:pPr>
        <w:ind w:leftChars="100" w:left="690" w:hangingChars="300" w:hanging="480"/>
        <w:rPr>
          <w:rFonts w:ascii="AR P丸ゴシック体M" w:eastAsia="AR P丸ゴシック体M"/>
          <w:sz w:val="16"/>
          <w:szCs w:val="16"/>
        </w:rPr>
      </w:pPr>
      <w:r w:rsidRPr="00522A2A">
        <w:rPr>
          <w:rFonts w:ascii="AR P丸ゴシック体M" w:eastAsia="AR P丸ゴシック体M" w:hint="eastAsia"/>
          <w:sz w:val="16"/>
          <w:szCs w:val="16"/>
        </w:rPr>
        <w:t>（</w:t>
      </w:r>
      <w:r>
        <w:rPr>
          <w:rFonts w:ascii="AR P丸ゴシック体M" w:eastAsia="AR P丸ゴシック体M" w:hint="eastAsia"/>
          <w:sz w:val="16"/>
          <w:szCs w:val="16"/>
        </w:rPr>
        <w:t>＊</w:t>
      </w:r>
      <w:r w:rsidR="008B7D30">
        <w:rPr>
          <w:rFonts w:ascii="AR P丸ゴシック体M" w:eastAsia="AR P丸ゴシック体M" w:hint="eastAsia"/>
          <w:sz w:val="16"/>
          <w:szCs w:val="16"/>
        </w:rPr>
        <w:t xml:space="preserve">"Welcome Baby Project </w:t>
      </w:r>
      <w:proofErr w:type="spellStart"/>
      <w:r w:rsidR="008B7D30">
        <w:rPr>
          <w:rFonts w:ascii="AR P丸ゴシック体M" w:eastAsia="AR P丸ゴシック体M" w:hint="eastAsia"/>
          <w:sz w:val="16"/>
          <w:szCs w:val="16"/>
        </w:rPr>
        <w:t>Mitaka</w:t>
      </w:r>
      <w:proofErr w:type="spellEnd"/>
      <w:r w:rsidR="008B7D30">
        <w:rPr>
          <w:rFonts w:ascii="AR P丸ゴシック体M" w:eastAsia="AR P丸ゴシック体M" w:hint="eastAsia"/>
          <w:sz w:val="16"/>
          <w:szCs w:val="16"/>
        </w:rPr>
        <w:t>" is a project for providing constant support during pregnancy and after giving birth.</w:t>
      </w:r>
      <w:r w:rsidR="00A05A7F">
        <w:rPr>
          <w:rFonts w:ascii="AR P丸ゴシック体M" w:eastAsia="AR P丸ゴシック体M" w:hint="eastAsia"/>
          <w:sz w:val="16"/>
          <w:szCs w:val="16"/>
        </w:rPr>
        <w:t>）</w:t>
      </w:r>
    </w:p>
    <w:p w:rsidR="002A6BCD" w:rsidRPr="002A6BCD" w:rsidRDefault="002A6BCD" w:rsidP="00A53408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１．</w:t>
      </w:r>
      <w:r w:rsidR="00F46C90">
        <w:rPr>
          <w:rFonts w:ascii="HG丸ｺﾞｼｯｸM-PRO" w:eastAsia="HG丸ｺﾞｼｯｸM-PRO" w:hAnsi="HG丸ｺﾞｼｯｸM-PRO" w:hint="eastAsia"/>
          <w:b/>
        </w:rPr>
        <w:t>How to receive counseling</w:t>
      </w:r>
    </w:p>
    <w:p w:rsidR="00E47CA6" w:rsidRDefault="00BA2D3E" w:rsidP="00A53408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C</w:t>
      </w:r>
      <w:r w:rsidR="00F46C90">
        <w:rPr>
          <w:rFonts w:ascii="HG丸ｺﾞｼｯｸM-PRO" w:eastAsia="HG丸ｺﾞｼｯｸM-PRO" w:hAnsi="HG丸ｺﾞｼｯｸM-PRO" w:hint="eastAsia"/>
        </w:rPr>
        <w:t>ounseling</w:t>
      </w:r>
      <w:r w:rsidR="000968D6">
        <w:rPr>
          <w:rFonts w:ascii="HG丸ｺﾞｼｯｸM-PRO" w:eastAsia="HG丸ｺﾞｼｯｸM-PRO" w:hAnsi="HG丸ｺﾞｼｯｸM-PRO" w:hint="eastAsia"/>
        </w:rPr>
        <w:t xml:space="preserve"> is </w:t>
      </w:r>
      <w:r>
        <w:rPr>
          <w:rFonts w:ascii="HG丸ｺﾞｼｯｸM-PRO" w:eastAsia="HG丸ｺﾞｼｯｸM-PRO" w:hAnsi="HG丸ｺﾞｼｯｸM-PRO"/>
        </w:rPr>
        <w:t xml:space="preserve">offered only </w:t>
      </w:r>
      <w:r w:rsidR="000968D6">
        <w:rPr>
          <w:rFonts w:ascii="HG丸ｺﾞｼｯｸM-PRO" w:eastAsia="HG丸ｺﾞｼｯｸM-PRO" w:hAnsi="HG丸ｺﾞｼｯｸM-PRO" w:hint="eastAsia"/>
        </w:rPr>
        <w:t>on an appointment basis</w:t>
      </w:r>
      <w:r>
        <w:rPr>
          <w:rFonts w:ascii="HG丸ｺﾞｼｯｸM-PRO" w:eastAsia="HG丸ｺﾞｼｯｸM-PRO" w:hAnsi="HG丸ｺﾞｼｯｸM-PRO"/>
        </w:rPr>
        <w:t xml:space="preserve"> </w:t>
      </w:r>
      <w:r w:rsidR="000968D6">
        <w:rPr>
          <w:rFonts w:ascii="HG丸ｺﾞｼｯｸM-PRO" w:eastAsia="HG丸ｺﾞｼｯｸM-PRO" w:hAnsi="HG丸ｺﾞｼｯｸM-PRO" w:hint="eastAsia"/>
        </w:rPr>
        <w:t>(Weekday</w:t>
      </w:r>
      <w:r>
        <w:rPr>
          <w:rFonts w:ascii="HG丸ｺﾞｼｯｸM-PRO" w:eastAsia="HG丸ｺﾞｼｯｸM-PRO" w:hAnsi="HG丸ｺﾞｼｯｸM-PRO"/>
        </w:rPr>
        <w:t>s</w:t>
      </w:r>
      <w:r w:rsidR="000968D6">
        <w:rPr>
          <w:rFonts w:ascii="HG丸ｺﾞｼｯｸM-PRO" w:eastAsia="HG丸ｺﾞｼｯｸM-PRO" w:hAnsi="HG丸ｺﾞｼｯｸM-PRO" w:hint="eastAsia"/>
        </w:rPr>
        <w:t xml:space="preserve"> 9</w:t>
      </w:r>
      <w:r w:rsidR="00315848">
        <w:rPr>
          <w:rFonts w:ascii="HG丸ｺﾞｼｯｸM-PRO" w:eastAsia="HG丸ｺﾞｼｯｸM-PRO" w:hAnsi="HG丸ｺﾞｼｯｸM-PRO" w:hint="eastAsia"/>
        </w:rPr>
        <w:t>:00</w:t>
      </w:r>
      <w:r w:rsidR="000968D6">
        <w:rPr>
          <w:rFonts w:ascii="HG丸ｺﾞｼｯｸM-PRO" w:eastAsia="HG丸ｺﾞｼｯｸM-PRO" w:hAnsi="HG丸ｺﾞｼｯｸM-PRO" w:hint="eastAsia"/>
        </w:rPr>
        <w:t>-16</w:t>
      </w:r>
      <w:r w:rsidR="00315848">
        <w:rPr>
          <w:rFonts w:ascii="HG丸ｺﾞｼｯｸM-PRO" w:eastAsia="HG丸ｺﾞｼｯｸM-PRO" w:hAnsi="HG丸ｺﾞｼｯｸM-PRO" w:hint="eastAsia"/>
        </w:rPr>
        <w:t>:00</w:t>
      </w:r>
      <w:r w:rsidR="000968D6">
        <w:rPr>
          <w:rFonts w:ascii="HG丸ｺﾞｼｯｸM-PRO" w:eastAsia="HG丸ｺﾞｼｯｸM-PRO" w:hAnsi="HG丸ｺﾞｼｯｸM-PRO" w:hint="eastAsia"/>
        </w:rPr>
        <w:t xml:space="preserve">). </w:t>
      </w:r>
    </w:p>
    <w:p w:rsidR="00D5187D" w:rsidRPr="00A53408" w:rsidRDefault="000968D6" w:rsidP="00A53408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Please make a reservation in advance </w:t>
      </w:r>
      <w:r w:rsidR="00315848">
        <w:rPr>
          <w:rFonts w:ascii="HG丸ｺﾞｼｯｸM-PRO" w:eastAsia="HG丸ｺﾞｼｯｸM-PRO" w:hAnsi="HG丸ｺﾞｼｯｸM-PRO" w:hint="eastAsia"/>
        </w:rPr>
        <w:t>via telephone.</w:t>
      </w:r>
    </w:p>
    <w:p w:rsidR="00E47CA6" w:rsidRDefault="00E47CA6" w:rsidP="00A53408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204B82" wp14:editId="61FD99D5">
                <wp:simplePos x="0" y="0"/>
                <wp:positionH relativeFrom="column">
                  <wp:posOffset>373380</wp:posOffset>
                </wp:positionH>
                <wp:positionV relativeFrom="paragraph">
                  <wp:posOffset>173991</wp:posOffset>
                </wp:positionV>
                <wp:extent cx="5416550" cy="838200"/>
                <wp:effectExtent l="0" t="0" r="12700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6550" cy="838200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29.4pt;margin-top:13.7pt;width:426.5pt;height:6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" filled="f" strokecolor="#243f60 [1604]" strokeweight=".25pt">
                <v:path arrowok="t"/>
              </v:roundrect>
            </w:pict>
          </mc:Fallback>
        </mc:AlternateContent>
      </w:r>
    </w:p>
    <w:p w:rsidR="007A70D6" w:rsidRDefault="00BA2D3E" w:rsidP="00A53408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Location</w:t>
      </w:r>
      <w:r w:rsidR="00315848">
        <w:rPr>
          <w:rFonts w:ascii="HG丸ｺﾞｼｯｸM-PRO" w:eastAsia="HG丸ｺﾞｼｯｸM-PRO" w:hAnsi="HG丸ｺﾞｼｯｸM-PRO" w:hint="eastAsia"/>
        </w:rPr>
        <w:t>：</w:t>
      </w:r>
      <w:r w:rsidR="00315848" w:rsidRPr="00F1242E">
        <w:rPr>
          <w:rFonts w:ascii="HG丸ｺﾞｼｯｸM-PRO" w:eastAsia="HG丸ｺﾞｼｯｸM-PRO" w:hAnsi="HG丸ｺﾞｼｯｸM-PRO" w:hint="eastAsia"/>
        </w:rPr>
        <w:t xml:space="preserve"> (see the map below)</w:t>
      </w:r>
    </w:p>
    <w:p w:rsidR="007A70D6" w:rsidRDefault="00315848" w:rsidP="007A70D6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Reception</w:t>
      </w:r>
      <w:r w:rsidR="0093508D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hours：</w:t>
      </w:r>
      <w:r w:rsidR="00BA2D3E">
        <w:rPr>
          <w:rFonts w:ascii="HG丸ｺﾞｼｯｸM-PRO" w:eastAsia="HG丸ｺﾞｼｯｸM-PRO" w:hAnsi="HG丸ｺﾞｼｯｸM-PRO"/>
        </w:rPr>
        <w:t>W</w:t>
      </w:r>
      <w:r>
        <w:rPr>
          <w:rFonts w:ascii="HG丸ｺﾞｼｯｸM-PRO" w:eastAsia="HG丸ｺﾞｼｯｸM-PRO" w:hAnsi="HG丸ｺﾞｼｯｸM-PRO" w:hint="eastAsia"/>
        </w:rPr>
        <w:t>eekday</w:t>
      </w:r>
      <w:r w:rsidR="00BA2D3E">
        <w:rPr>
          <w:rFonts w:ascii="HG丸ｺﾞｼｯｸM-PRO" w:eastAsia="HG丸ｺﾞｼｯｸM-PRO" w:hAnsi="HG丸ｺﾞｼｯｸM-PRO"/>
        </w:rPr>
        <w:t>s</w:t>
      </w:r>
      <w:r>
        <w:rPr>
          <w:rFonts w:ascii="HG丸ｺﾞｼｯｸM-PRO" w:eastAsia="HG丸ｺﾞｼｯｸM-PRO" w:hAnsi="HG丸ｺﾞｼｯｸM-PRO" w:hint="eastAsia"/>
        </w:rPr>
        <w:t xml:space="preserve"> 9:00-17:00</w:t>
      </w:r>
      <w:r w:rsidR="009C26F7">
        <w:rPr>
          <w:rFonts w:ascii="HG丸ｺﾞｼｯｸM-PRO" w:eastAsia="HG丸ｺﾞｼｯｸM-PRO" w:hAnsi="HG丸ｺﾞｼｯｸM-PRO" w:hint="eastAsia"/>
        </w:rPr>
        <w:t xml:space="preserve"> </w:t>
      </w:r>
    </w:p>
    <w:p w:rsidR="007A70D6" w:rsidRDefault="00315848" w:rsidP="002A6BCD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Tel</w:t>
      </w:r>
      <w:r w:rsidR="00BA2D3E">
        <w:rPr>
          <w:rFonts w:ascii="HG丸ｺﾞｼｯｸM-PRO" w:eastAsia="HG丸ｺﾞｼｯｸM-PRO" w:hAnsi="HG丸ｺﾞｼｯｸM-PRO"/>
        </w:rPr>
        <w:t>ephone Number</w:t>
      </w:r>
      <w:r w:rsidR="007A70D6">
        <w:rPr>
          <w:rFonts w:ascii="HG丸ｺﾞｼｯｸM-PRO" w:eastAsia="HG丸ｺﾞｼｯｸM-PRO" w:hAnsi="HG丸ｺﾞｼｯｸM-PRO" w:hint="eastAsia"/>
        </w:rPr>
        <w:t>：</w:t>
      </w:r>
      <w:r w:rsidR="0093508D">
        <w:rPr>
          <w:rFonts w:ascii="HG丸ｺﾞｼｯｸM-PRO" w:eastAsia="HG丸ｺﾞｼｯｸM-PRO" w:hAnsi="HG丸ｺﾞｼｯｸM-PRO" w:hint="eastAsia"/>
        </w:rPr>
        <w:t xml:space="preserve"> </w:t>
      </w:r>
      <w:r w:rsidR="00072D2B" w:rsidRPr="000970CC">
        <w:rPr>
          <w:rFonts w:ascii="HG丸ｺﾞｼｯｸM-PRO" w:eastAsia="HG丸ｺﾞｼｯｸM-PRO" w:hAnsi="HG丸ｺﾞｼｯｸM-PRO" w:hint="eastAsia"/>
        </w:rPr>
        <w:t>0422-46-3254</w:t>
      </w:r>
    </w:p>
    <w:p w:rsidR="007A70D6" w:rsidRPr="00F116C3" w:rsidRDefault="002E423B" w:rsidP="00E47CA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0768" behindDoc="1" locked="0" layoutInCell="1" allowOverlap="1" wp14:anchorId="530A65DA" wp14:editId="50F2355C">
            <wp:simplePos x="0" y="0"/>
            <wp:positionH relativeFrom="column">
              <wp:posOffset>5793741</wp:posOffset>
            </wp:positionH>
            <wp:positionV relativeFrom="paragraph">
              <wp:posOffset>140978</wp:posOffset>
            </wp:positionV>
            <wp:extent cx="697230" cy="939165"/>
            <wp:effectExtent l="76200" t="38100" r="64770" b="7048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96010">
                      <a:off x="0" y="0"/>
                      <a:ext cx="69723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187D" w:rsidRPr="00183A01" w:rsidRDefault="002E423B" w:rsidP="000839EC">
      <w:pPr>
        <w:rPr>
          <w:rFonts w:ascii="HG丸ｺﾞｼｯｸM-PRO" w:eastAsia="HG丸ｺﾞｼｯｸM-PRO" w:hAnsi="HG丸ｺﾞｼｯｸM-PRO"/>
          <w:b/>
        </w:rPr>
      </w:pPr>
      <w:r w:rsidRPr="00284276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668480" behindDoc="0" locked="0" layoutInCell="1" allowOverlap="1" wp14:anchorId="7D13F347" wp14:editId="0168D2F3">
            <wp:simplePos x="0" y="0"/>
            <wp:positionH relativeFrom="column">
              <wp:posOffset>5345430</wp:posOffset>
            </wp:positionH>
            <wp:positionV relativeFrom="paragraph">
              <wp:posOffset>213360</wp:posOffset>
            </wp:positionV>
            <wp:extent cx="758190" cy="52387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1240_thumb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A01">
        <w:rPr>
          <w:rFonts w:ascii="HG丸ｺﾞｼｯｸM-PRO" w:eastAsia="HG丸ｺﾞｼｯｸM-PRO" w:hAnsi="HG丸ｺﾞｼｯｸM-PRO" w:hint="eastAsia"/>
          <w:b/>
        </w:rPr>
        <w:t>２．</w:t>
      </w:r>
      <w:r w:rsidR="00E164DF" w:rsidRPr="00183A01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6962775</wp:posOffset>
            </wp:positionH>
            <wp:positionV relativeFrom="paragraph">
              <wp:posOffset>47625</wp:posOffset>
            </wp:positionV>
            <wp:extent cx="892810" cy="819150"/>
            <wp:effectExtent l="0" t="0" r="254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2033_thumb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5848">
        <w:rPr>
          <w:rFonts w:ascii="HG丸ｺﾞｼｯｸM-PRO" w:eastAsia="HG丸ｺﾞｼｯｸM-PRO" w:hAnsi="HG丸ｺﾞｼｯｸM-PRO" w:hint="eastAsia"/>
          <w:b/>
        </w:rPr>
        <w:t>What we talk about</w:t>
      </w:r>
    </w:p>
    <w:p w:rsidR="002A6BCD" w:rsidRDefault="0093508D" w:rsidP="000839EC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</w:t>
      </w:r>
      <w:r w:rsidR="002117DC">
        <w:rPr>
          <w:rFonts w:ascii="HG丸ｺﾞｼｯｸM-PRO" w:eastAsia="HG丸ｺﾞｼｯｸM-PRO" w:hAnsi="HG丸ｺﾞｼｯｸM-PRO" w:hint="eastAsia"/>
        </w:rPr>
        <w:t>How t</w:t>
      </w:r>
      <w:r w:rsidR="0033442E">
        <w:rPr>
          <w:rFonts w:ascii="HG丸ｺﾞｼｯｸM-PRO" w:eastAsia="HG丸ｺﾞｼｯｸM-PRO" w:hAnsi="HG丸ｺﾞｼｯｸM-PRO"/>
        </w:rPr>
        <w:t>o spend</w:t>
      </w:r>
      <w:r w:rsidR="002117DC">
        <w:rPr>
          <w:rFonts w:ascii="HG丸ｺﾞｼｯｸM-PRO" w:eastAsia="HG丸ｺﾞｼｯｸM-PRO" w:hAnsi="HG丸ｺﾞｼｯｸM-PRO"/>
        </w:rPr>
        <w:t xml:space="preserve"> time during pregnancy</w:t>
      </w:r>
      <w:r w:rsidR="00047361">
        <w:rPr>
          <w:rFonts w:ascii="HG丸ｺﾞｼｯｸM-PRO" w:eastAsia="HG丸ｺﾞｼｯｸM-PRO" w:hAnsi="HG丸ｺﾞｼｯｸM-PRO" w:hint="eastAsia"/>
        </w:rPr>
        <w:t xml:space="preserve">, </w:t>
      </w:r>
      <w:r w:rsidR="00BA2D3E">
        <w:rPr>
          <w:rFonts w:ascii="HG丸ｺﾞｼｯｸM-PRO" w:eastAsia="HG丸ｺﾞｼｯｸM-PRO" w:hAnsi="HG丸ｺﾞｼｯｸM-PRO"/>
        </w:rPr>
        <w:t>p</w:t>
      </w:r>
      <w:r w:rsidR="00047361">
        <w:rPr>
          <w:rFonts w:ascii="HG丸ｺﾞｼｯｸM-PRO" w:eastAsia="HG丸ｺﾞｼｯｸM-PRO" w:hAnsi="HG丸ｺﾞｼｯｸM-PRO" w:hint="eastAsia"/>
        </w:rPr>
        <w:t>reparation for giving birth</w:t>
      </w:r>
    </w:p>
    <w:p w:rsidR="00D5187D" w:rsidRPr="000970CC" w:rsidRDefault="00522A2A" w:rsidP="000839EC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</w:t>
      </w:r>
      <w:r w:rsidR="00047361">
        <w:rPr>
          <w:rFonts w:ascii="HG丸ｺﾞｼｯｸM-PRO" w:eastAsia="HG丸ｺﾞｼｯｸM-PRO" w:hAnsi="HG丸ｺﾞｼｯｸM-PRO" w:hint="eastAsia"/>
        </w:rPr>
        <w:t xml:space="preserve">Information </w:t>
      </w:r>
      <w:r w:rsidR="008B7D30">
        <w:rPr>
          <w:rFonts w:ascii="HG丸ｺﾞｼｯｸM-PRO" w:eastAsia="HG丸ｺﾞｼｯｸM-PRO" w:hAnsi="HG丸ｺﾞｼｯｸM-PRO" w:hint="eastAsia"/>
        </w:rPr>
        <w:t xml:space="preserve">on services </w:t>
      </w:r>
      <w:r w:rsidR="00047361">
        <w:rPr>
          <w:rFonts w:ascii="HG丸ｺﾞｼｯｸM-PRO" w:eastAsia="HG丸ｺﾞｼｯｸM-PRO" w:hAnsi="HG丸ｺﾞｼｯｸM-PRO" w:hint="eastAsia"/>
        </w:rPr>
        <w:t xml:space="preserve">for pregnant women and </w:t>
      </w:r>
      <w:r w:rsidR="008B7D30">
        <w:rPr>
          <w:rFonts w:ascii="HG丸ｺﾞｼｯｸM-PRO" w:eastAsia="HG丸ｺﾞｼｯｸM-PRO" w:hAnsi="HG丸ｺﾞｼｯｸM-PRO" w:hint="eastAsia"/>
        </w:rPr>
        <w:t>after giving birth</w:t>
      </w:r>
    </w:p>
    <w:p w:rsidR="00E6165C" w:rsidRDefault="008B7D30" w:rsidP="00F1242E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4328795</wp:posOffset>
            </wp:positionH>
            <wp:positionV relativeFrom="paragraph">
              <wp:posOffset>197484</wp:posOffset>
            </wp:positionV>
            <wp:extent cx="1162050" cy="1169670"/>
            <wp:effectExtent l="0" t="38100" r="0" b="685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000">
                      <a:off x="0" y="0"/>
                      <a:ext cx="116205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508D">
        <w:rPr>
          <w:rFonts w:ascii="HG丸ｺﾞｼｯｸM-PRO" w:eastAsia="HG丸ｺﾞｼｯｸM-PRO" w:hAnsi="HG丸ｺﾞｼｯｸM-PRO" w:hint="eastAsia"/>
        </w:rPr>
        <w:t>＊</w:t>
      </w:r>
      <w:r>
        <w:rPr>
          <w:rFonts w:ascii="HG丸ｺﾞｼｯｸM-PRO" w:eastAsia="HG丸ｺﾞｼｯｸM-PRO" w:hAnsi="HG丸ｺﾞｼｯｸM-PRO" w:hint="eastAsia"/>
        </w:rPr>
        <w:t>Your psychological and physical condition</w:t>
      </w:r>
    </w:p>
    <w:p w:rsidR="00F1242E" w:rsidRPr="008B7D30" w:rsidRDefault="00F1242E" w:rsidP="00F1242E">
      <w:pPr>
        <w:ind w:firstLineChars="200" w:firstLine="422"/>
        <w:rPr>
          <w:rFonts w:ascii="HG丸ｺﾞｼｯｸM-PRO" w:eastAsia="HG丸ｺﾞｼｯｸM-PRO" w:hAnsi="HG丸ｺﾞｼｯｸM-PRO"/>
          <w:b/>
        </w:rPr>
      </w:pPr>
    </w:p>
    <w:p w:rsidR="00200B33" w:rsidRPr="00F116C3" w:rsidRDefault="00F116C3" w:rsidP="000839EC">
      <w:pPr>
        <w:rPr>
          <w:rFonts w:ascii="HG丸ｺﾞｼｯｸM-PRO" w:eastAsia="HG丸ｺﾞｼｯｸM-PRO" w:hAnsi="HG丸ｺﾞｼｯｸM-PRO"/>
          <w:b/>
        </w:rPr>
      </w:pPr>
      <w:r w:rsidRPr="00F116C3">
        <w:rPr>
          <w:rFonts w:ascii="HG丸ｺﾞｼｯｸM-PRO" w:eastAsia="HG丸ｺﾞｼｯｸM-PRO" w:hAnsi="HG丸ｺﾞｼｯｸM-PRO" w:hint="eastAsia"/>
          <w:b/>
        </w:rPr>
        <w:t>３．</w:t>
      </w:r>
      <w:r w:rsidR="00F1242E">
        <w:rPr>
          <w:rFonts w:ascii="HG丸ｺﾞｼｯｸM-PRO" w:eastAsia="HG丸ｺﾞｼｯｸM-PRO" w:hAnsi="HG丸ｺﾞｼｯｸM-PRO" w:hint="eastAsia"/>
          <w:b/>
        </w:rPr>
        <w:t>The hours for interviews</w:t>
      </w:r>
    </w:p>
    <w:p w:rsidR="00F116C3" w:rsidRPr="000839EC" w:rsidRDefault="0093508D" w:rsidP="000839EC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0839EC">
        <w:rPr>
          <w:rFonts w:ascii="HG丸ｺﾞｼｯｸM-PRO" w:eastAsia="HG丸ｺﾞｼｯｸM-PRO" w:hAnsi="HG丸ｺﾞｼｯｸM-PRO" w:hint="eastAsia"/>
        </w:rPr>
        <w:t>＊</w:t>
      </w:r>
      <w:r w:rsidR="00315848">
        <w:rPr>
          <w:rFonts w:ascii="HG丸ｺﾞｼｯｸM-PRO" w:eastAsia="HG丸ｺﾞｼｯｸM-PRO" w:hAnsi="HG丸ｺﾞｼｯｸM-PRO" w:hint="eastAsia"/>
        </w:rPr>
        <w:t>30 min</w:t>
      </w:r>
      <w:r w:rsidR="00BA2D3E">
        <w:rPr>
          <w:rFonts w:ascii="HG丸ｺﾞｼｯｸM-PRO" w:eastAsia="HG丸ｺﾞｼｯｸM-PRO" w:hAnsi="HG丸ｺﾞｼｯｸM-PRO"/>
        </w:rPr>
        <w:t xml:space="preserve">utes to 1 hour </w:t>
      </w:r>
      <w:r w:rsidR="00315848">
        <w:rPr>
          <w:rFonts w:ascii="HG丸ｺﾞｼｯｸM-PRO" w:eastAsia="HG丸ｺﾞｼｯｸM-PRO" w:hAnsi="HG丸ｺﾞｼｯｸM-PRO" w:hint="eastAsia"/>
        </w:rPr>
        <w:t>per person</w:t>
      </w:r>
    </w:p>
    <w:p w:rsidR="00E6165C" w:rsidRDefault="00E6165C" w:rsidP="00B3364F">
      <w:pPr>
        <w:ind w:firstLineChars="200" w:firstLine="422"/>
        <w:rPr>
          <w:rFonts w:ascii="HG丸ｺﾞｼｯｸM-PRO" w:eastAsia="HG丸ｺﾞｼｯｸM-PRO" w:hAnsi="HG丸ｺﾞｼｯｸM-PRO"/>
          <w:b/>
        </w:rPr>
      </w:pPr>
    </w:p>
    <w:p w:rsidR="00200B33" w:rsidRPr="00F116C3" w:rsidRDefault="002E423B" w:rsidP="000839EC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7791450</wp:posOffset>
                </wp:positionH>
                <wp:positionV relativeFrom="paragraph">
                  <wp:posOffset>57150</wp:posOffset>
                </wp:positionV>
                <wp:extent cx="561975" cy="29527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C3C" w:rsidRPr="005C7EAC" w:rsidRDefault="00000C3C">
                            <w:pPr>
                              <w:rPr>
                                <w:rFonts w:ascii="AR P丸ゴシック体M" w:eastAsia="AR P丸ゴシック体M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  <w:r w:rsidRPr="005C7EAC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保健師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13.5pt;margin-top:4.5pt;width:44.2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" filled="f" stroked="f">
                <v:textbox>
                  <w:txbxContent>
                    <w:p w:rsidR="00A05A7F" w:rsidRPr="005C7EAC" w:rsidRDefault="00A05A7F">
                      <w:pPr>
                        <w:rPr>
                          <w:rFonts w:ascii="AR P丸ゴシック体M" w:eastAsia="AR P丸ゴシック体M"/>
                          <w:sz w:val="16"/>
                          <w:szCs w:val="16"/>
                        </w:rPr>
                      </w:pPr>
                      <w:r w:rsidRPr="005C7EAC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保健師</w:t>
                      </w:r>
                    </w:p>
                  </w:txbxContent>
                </v:textbox>
              </v:shape>
            </w:pict>
          </mc:Fallback>
        </mc:AlternateContent>
      </w:r>
      <w:r w:rsidR="000970CC" w:rsidRPr="00F116C3">
        <w:rPr>
          <w:rFonts w:ascii="HG丸ｺﾞｼｯｸM-PRO" w:eastAsia="HG丸ｺﾞｼｯｸM-PRO" w:hAnsi="HG丸ｺﾞｼｯｸM-PRO" w:hint="eastAsia"/>
          <w:b/>
        </w:rPr>
        <w:t>４．</w:t>
      </w:r>
      <w:r w:rsidR="00BA5AF8">
        <w:rPr>
          <w:rFonts w:ascii="HG丸ｺﾞｼｯｸM-PRO" w:eastAsia="HG丸ｺﾞｼｯｸM-PRO" w:hAnsi="HG丸ｺﾞｼｯｸM-PRO" w:hint="eastAsia"/>
          <w:b/>
        </w:rPr>
        <w:t>What to bring</w:t>
      </w:r>
    </w:p>
    <w:p w:rsidR="00200B33" w:rsidRDefault="00B24D80" w:rsidP="000839EC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BA419A">
        <w:rPr>
          <w:rFonts w:ascii="HG丸ｺﾞｼｯｸM-PRO" w:eastAsia="HG丸ｺﾞｼｯｸM-PRO" w:hAnsi="HG丸ｺﾞｼｯｸM-PRO" w:hint="eastAsia"/>
        </w:rPr>
        <w:t xml:space="preserve">　</w:t>
      </w:r>
      <w:r w:rsidR="00524D1D">
        <w:rPr>
          <w:rFonts w:ascii="HG丸ｺﾞｼｯｸM-PRO" w:eastAsia="HG丸ｺﾞｼｯｸM-PRO" w:hAnsi="HG丸ｺﾞｼｯｸM-PRO" w:hint="eastAsia"/>
        </w:rPr>
        <w:t>＊</w:t>
      </w:r>
      <w:r w:rsidR="00BA5AF8">
        <w:rPr>
          <w:rFonts w:ascii="HG丸ｺﾞｼｯｸM-PRO" w:eastAsia="HG丸ｺﾞｼｯｸM-PRO" w:hAnsi="HG丸ｺﾞｼｯｸM-PRO" w:hint="eastAsia"/>
        </w:rPr>
        <w:t>M</w:t>
      </w:r>
      <w:r w:rsidR="00BA2D3E">
        <w:rPr>
          <w:rFonts w:ascii="HG丸ｺﾞｼｯｸM-PRO" w:eastAsia="HG丸ｺﾞｼｯｸM-PRO" w:hAnsi="HG丸ｺﾞｼｯｸM-PRO"/>
        </w:rPr>
        <w:t>other</w:t>
      </w:r>
      <w:r w:rsidR="00BA5AF8">
        <w:rPr>
          <w:rFonts w:ascii="HG丸ｺﾞｼｯｸM-PRO" w:eastAsia="HG丸ｺﾞｼｯｸM-PRO" w:hAnsi="HG丸ｺﾞｼｯｸM-PRO" w:hint="eastAsia"/>
        </w:rPr>
        <w:t xml:space="preserve"> and child handbook</w:t>
      </w:r>
    </w:p>
    <w:p w:rsidR="00E16F1C" w:rsidRDefault="00E16F1C" w:rsidP="000839EC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＊</w:t>
      </w:r>
      <w:r w:rsidR="00BA5AF8">
        <w:rPr>
          <w:rFonts w:ascii="HG丸ｺﾞｼｯｸM-PRO" w:eastAsia="HG丸ｺﾞｼｯｸM-PRO" w:hAnsi="HG丸ｺﾞｼｯｸM-PRO" w:hint="eastAsia"/>
        </w:rPr>
        <w:t>Health bag for mother and child (distributed when you hand in your</w:t>
      </w:r>
    </w:p>
    <w:p w:rsidR="00BA5AF8" w:rsidRDefault="00BA5AF8" w:rsidP="00E47CA6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Pregnancy Notification Form)</w:t>
      </w:r>
    </w:p>
    <w:p w:rsidR="00BA419A" w:rsidRPr="00727DE3" w:rsidRDefault="00C75B04" w:rsidP="00727DE3">
      <w:pPr>
        <w:ind w:firstLineChars="100" w:firstLine="211"/>
        <w:rPr>
          <w:rFonts w:ascii="HG丸ｺﾞｼｯｸM-PRO" w:eastAsia="HG丸ｺﾞｼｯｸM-PRO" w:hAnsi="HG丸ｺﾞｼｯｸM-PRO"/>
        </w:rPr>
      </w:pPr>
      <w:r w:rsidRPr="00F1242E">
        <w:rPr>
          <w:rFonts w:ascii="HG丸ｺﾞｼｯｸM-PRO" w:eastAsia="HG丸ｺﾞｼｯｸM-PRO" w:hAnsi="HG丸ｺﾞｼｯｸM-PRO" w:hint="eastAsia"/>
          <w:b/>
        </w:rPr>
        <w:t>【</w:t>
      </w:r>
      <w:r w:rsidR="00F1242E" w:rsidRPr="00F1242E">
        <w:rPr>
          <w:rFonts w:ascii="HG丸ｺﾞｼｯｸM-PRO" w:eastAsia="HG丸ｺﾞｼｯｸM-PRO" w:hAnsi="HG丸ｺﾞｼｯｸM-PRO" w:hint="eastAsia"/>
          <w:b/>
        </w:rPr>
        <w:t xml:space="preserve">Map to the </w:t>
      </w:r>
      <w:r w:rsidR="00F1242E" w:rsidRPr="00F1242E">
        <w:rPr>
          <w:rFonts w:ascii="HG丸ｺﾞｼｯｸM-PRO" w:eastAsia="HG丸ｺﾞｼｯｸM-PRO" w:hAnsi="HG丸ｺﾞｼｯｸM-PRO"/>
          <w:b/>
        </w:rPr>
        <w:t>Comprehensive Health Center</w:t>
      </w:r>
      <w:r w:rsidR="00D3758D" w:rsidRPr="00F1242E">
        <w:rPr>
          <w:rFonts w:ascii="HG丸ｺﾞｼｯｸM-PRO" w:eastAsia="HG丸ｺﾞｼｯｸM-PRO" w:hAnsi="HG丸ｺﾞｼｯｸM-PRO" w:hint="eastAsia"/>
          <w:b/>
        </w:rPr>
        <w:t>】</w:t>
      </w:r>
    </w:p>
    <w:p w:rsidR="00160EA4" w:rsidRPr="00F116C3" w:rsidRDefault="00727DE3" w:rsidP="00471BDD">
      <w:pPr>
        <w:ind w:firstLineChars="100" w:firstLine="210"/>
        <w:rPr>
          <w:rFonts w:ascii="AR P丸ゴシック体M" w:eastAsia="AR P丸ゴシック体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ECDDBB" wp14:editId="070342A0">
                <wp:simplePos x="0" y="0"/>
                <wp:positionH relativeFrom="column">
                  <wp:posOffset>2935605</wp:posOffset>
                </wp:positionH>
                <wp:positionV relativeFrom="paragraph">
                  <wp:posOffset>1078865</wp:posOffset>
                </wp:positionV>
                <wp:extent cx="3542030" cy="942975"/>
                <wp:effectExtent l="0" t="0" r="2032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203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C3C" w:rsidRPr="00BA419A" w:rsidRDefault="00000C3C" w:rsidP="00E47C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Contact</w:t>
                            </w:r>
                            <w:r w:rsidR="00E47CA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 w:rsidRPr="00315848">
                              <w:t xml:space="preserve"> </w:t>
                            </w:r>
                            <w:proofErr w:type="spellStart"/>
                            <w:r w:rsidRPr="0031584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Mitaka</w:t>
                            </w:r>
                            <w:proofErr w:type="spellEnd"/>
                            <w:r w:rsidR="00E47CA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City Comprehensive Health Center 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Health Promotion Div.)</w:t>
                            </w:r>
                          </w:p>
                          <w:p w:rsidR="00000C3C" w:rsidRDefault="00000C3C" w:rsidP="00E47C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Address</w:t>
                            </w:r>
                            <w:r w:rsidR="00E47CA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: </w:t>
                            </w: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Mitaka-shi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Shinkawa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419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6-35-28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000C3C" w:rsidRPr="00BA419A" w:rsidRDefault="00000C3C" w:rsidP="00E47C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Tel.</w:t>
                            </w:r>
                            <w:r w:rsidRPr="00BA419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0422-46-3254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31.15pt;margin-top:84.95pt;width:278.9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" filled="f" strokecolor="black [3213]" strokeweight=".5pt">
                <v:path arrowok="t"/>
                <v:textbox>
                  <w:txbxContent>
                    <w:p w:rsidR="00000C3C" w:rsidRPr="00BA419A" w:rsidRDefault="00000C3C" w:rsidP="00E47C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Contact</w:t>
                      </w:r>
                      <w:r w:rsidR="00E47CA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:</w:t>
                      </w:r>
                      <w:proofErr w:type="gramEnd"/>
                      <w:r w:rsidRPr="00315848">
                        <w:t xml:space="preserve"> </w:t>
                      </w:r>
                      <w:proofErr w:type="spellStart"/>
                      <w:r w:rsidRPr="0031584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Mitaka</w:t>
                      </w:r>
                      <w:proofErr w:type="spellEnd"/>
                      <w:r w:rsidR="00E47CA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City Comprehensive Health Center 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Health Promotion Div.)</w:t>
                      </w:r>
                    </w:p>
                    <w:p w:rsidR="00000C3C" w:rsidRDefault="00000C3C" w:rsidP="00E47C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Address</w:t>
                      </w:r>
                      <w:r w:rsidR="00E47CA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: </w:t>
                      </w:r>
                      <w:proofErr w:type="spellStart"/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Mitaka-shi</w:t>
                      </w:r>
                      <w:proofErr w:type="spellEnd"/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Shinkawa</w:t>
                      </w:r>
                      <w:proofErr w:type="spellEnd"/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 w:rsidRPr="00BA419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6-35-28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000C3C" w:rsidRPr="00BA419A" w:rsidRDefault="00000C3C" w:rsidP="00E47C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Tel.</w:t>
                      </w:r>
                      <w:r w:rsidRPr="00BA419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0422-46-3254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1FB8FC" wp14:editId="1308729E">
                <wp:simplePos x="0" y="0"/>
                <wp:positionH relativeFrom="column">
                  <wp:posOffset>3383280</wp:posOffset>
                </wp:positionH>
                <wp:positionV relativeFrom="paragraph">
                  <wp:posOffset>364490</wp:posOffset>
                </wp:positionV>
                <wp:extent cx="1990725" cy="600075"/>
                <wp:effectExtent l="0" t="0" r="238125" b="28575"/>
                <wp:wrapNone/>
                <wp:docPr id="19" name="角丸四角形吹き出し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600075"/>
                        </a:xfrm>
                        <a:prstGeom prst="wedgeRoundRectCallout">
                          <a:avLst>
                            <a:gd name="adj1" fmla="val 59718"/>
                            <a:gd name="adj2" fmla="val -42403"/>
                            <a:gd name="adj3" fmla="val 16667"/>
                          </a:avLst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C3C" w:rsidRDefault="00000C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9" o:spid="_x0000_s1028" type="#_x0000_t62" style="position:absolute;left:0;text-align:left;margin-left:266.4pt;margin-top:28.7pt;width:156.75pt;height:4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" adj="23699,1641" filled="f" strokecolor="#243f60 [1604]" strokeweight=".25pt">
                <v:path arrowok="t"/>
                <v:textbox>
                  <w:txbxContent>
                    <w:p w:rsidR="00000C3C" w:rsidRDefault="00000C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21CD6C" wp14:editId="19D280A7">
                <wp:simplePos x="0" y="0"/>
                <wp:positionH relativeFrom="column">
                  <wp:posOffset>3430905</wp:posOffset>
                </wp:positionH>
                <wp:positionV relativeFrom="paragraph">
                  <wp:posOffset>393065</wp:posOffset>
                </wp:positionV>
                <wp:extent cx="1914525" cy="552450"/>
                <wp:effectExtent l="0" t="0" r="9525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C3C" w:rsidRPr="00183A01" w:rsidRDefault="00000C3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We support you giving </w:t>
                            </w: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birthin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a safe environment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0.15pt;margin-top:30.95pt;width:150.75pt;height:4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" stroked="f">
                <v:textbox>
                  <w:txbxContent>
                    <w:p w:rsidR="00000C3C" w:rsidRPr="00183A01" w:rsidRDefault="00000C3C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We support you giving </w:t>
                      </w:r>
                      <w:proofErr w:type="spellStart"/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birthin</w:t>
                      </w:r>
                      <w:proofErr w:type="spellEnd"/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a safe environment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M" w:eastAsia="AR P丸ゴシック体M" w:hint="eastAsia"/>
          <w:noProof/>
        </w:rPr>
        <w:drawing>
          <wp:anchor distT="0" distB="0" distL="114300" distR="114300" simplePos="0" relativeHeight="251685888" behindDoc="1" locked="0" layoutInCell="1" allowOverlap="1" wp14:anchorId="3B9E4708" wp14:editId="4217D8DF">
            <wp:simplePos x="0" y="0"/>
            <wp:positionH relativeFrom="column">
              <wp:posOffset>5240655</wp:posOffset>
            </wp:positionH>
            <wp:positionV relativeFrom="paragraph">
              <wp:posOffset>22860</wp:posOffset>
            </wp:positionV>
            <wp:extent cx="1266825" cy="1057275"/>
            <wp:effectExtent l="0" t="0" r="9525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2032_thumb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419A">
        <w:rPr>
          <w:noProof/>
        </w:rPr>
        <w:drawing>
          <wp:anchor distT="0" distB="0" distL="114300" distR="114300" simplePos="0" relativeHeight="251687936" behindDoc="0" locked="0" layoutInCell="1" allowOverlap="1" wp14:anchorId="1A2813F9" wp14:editId="0E92FCC5">
            <wp:simplePos x="819150" y="657225"/>
            <wp:positionH relativeFrom="margin">
              <wp:align>left</wp:align>
            </wp:positionH>
            <wp:positionV relativeFrom="margin">
              <wp:align>bottom</wp:align>
            </wp:positionV>
            <wp:extent cx="3038475" cy="1829435"/>
            <wp:effectExtent l="0" t="0" r="0" b="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829435"/>
                    </a:xfrm>
                    <a:prstGeom prst="rect">
                      <a:avLst/>
                    </a:prstGeom>
                    <a:noFill/>
                    <a:ln w="3175">
                      <a:noFill/>
                    </a:ln>
                  </pic:spPr>
                </pic:pic>
              </a:graphicData>
            </a:graphic>
          </wp:anchor>
        </w:drawing>
      </w:r>
      <w:r w:rsidR="000970CC">
        <w:rPr>
          <w:rFonts w:ascii="AR P丸ゴシック体M" w:eastAsia="AR P丸ゴシック体M" w:hint="eastAsia"/>
        </w:rPr>
        <w:t xml:space="preserve">　</w:t>
      </w:r>
    </w:p>
    <w:sectPr w:rsidR="00160EA4" w:rsidRPr="00F116C3" w:rsidSect="00000C3C">
      <w:pgSz w:w="11907" w:h="16839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C3C" w:rsidRDefault="00000C3C" w:rsidP="005F4D1A">
      <w:r>
        <w:separator/>
      </w:r>
    </w:p>
  </w:endnote>
  <w:endnote w:type="continuationSeparator" w:id="0">
    <w:p w:rsidR="00000C3C" w:rsidRDefault="00000C3C" w:rsidP="005F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MS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C3C" w:rsidRDefault="00000C3C" w:rsidP="005F4D1A">
      <w:r>
        <w:separator/>
      </w:r>
    </w:p>
  </w:footnote>
  <w:footnote w:type="continuationSeparator" w:id="0">
    <w:p w:rsidR="00000C3C" w:rsidRDefault="00000C3C" w:rsidP="005F4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D60D0"/>
    <w:multiLevelType w:val="hybridMultilevel"/>
    <w:tmpl w:val="646AC400"/>
    <w:lvl w:ilvl="0" w:tplc="6A1AE4DC">
      <w:numFmt w:val="bullet"/>
      <w:lvlText w:val="・"/>
      <w:lvlJc w:val="left"/>
      <w:pPr>
        <w:ind w:left="570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2D8B5819"/>
    <w:multiLevelType w:val="hybridMultilevel"/>
    <w:tmpl w:val="415A71B8"/>
    <w:lvl w:ilvl="0" w:tplc="B3D46662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>
    <w:nsid w:val="3ED2323F"/>
    <w:multiLevelType w:val="hybridMultilevel"/>
    <w:tmpl w:val="F3CEEE00"/>
    <w:lvl w:ilvl="0" w:tplc="B8B48806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>
    <w:nsid w:val="4AF5557E"/>
    <w:multiLevelType w:val="hybridMultilevel"/>
    <w:tmpl w:val="CFBC10BE"/>
    <w:lvl w:ilvl="0" w:tplc="39782D94">
      <w:start w:val="1"/>
      <w:numFmt w:val="decimalFullWidth"/>
      <w:lvlText w:val="%1．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">
    <w:nsid w:val="580F7157"/>
    <w:multiLevelType w:val="hybridMultilevel"/>
    <w:tmpl w:val="ABB021E2"/>
    <w:lvl w:ilvl="0" w:tplc="C4D25970">
      <w:start w:val="2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>
    <w:nsid w:val="68C1018F"/>
    <w:multiLevelType w:val="hybridMultilevel"/>
    <w:tmpl w:val="B7B89AEC"/>
    <w:lvl w:ilvl="0" w:tplc="48320A4E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3F66934"/>
    <w:multiLevelType w:val="hybridMultilevel"/>
    <w:tmpl w:val="1C08DF0A"/>
    <w:lvl w:ilvl="0" w:tplc="180A7A6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74FA678F"/>
    <w:multiLevelType w:val="hybridMultilevel"/>
    <w:tmpl w:val="91307326"/>
    <w:lvl w:ilvl="0" w:tplc="14742994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8977F74"/>
    <w:multiLevelType w:val="hybridMultilevel"/>
    <w:tmpl w:val="15BE5BBC"/>
    <w:lvl w:ilvl="0" w:tplc="0186B1B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E5"/>
    <w:rsid w:val="00000C3C"/>
    <w:rsid w:val="00047361"/>
    <w:rsid w:val="00072D2B"/>
    <w:rsid w:val="000839EC"/>
    <w:rsid w:val="000968D6"/>
    <w:rsid w:val="000970CC"/>
    <w:rsid w:val="00160EA4"/>
    <w:rsid w:val="00161331"/>
    <w:rsid w:val="00164E35"/>
    <w:rsid w:val="00183A01"/>
    <w:rsid w:val="00195731"/>
    <w:rsid w:val="001C5D73"/>
    <w:rsid w:val="00200B33"/>
    <w:rsid w:val="002117DC"/>
    <w:rsid w:val="002727B4"/>
    <w:rsid w:val="00284276"/>
    <w:rsid w:val="002A6993"/>
    <w:rsid w:val="002A6BCD"/>
    <w:rsid w:val="002C6E88"/>
    <w:rsid w:val="002E423B"/>
    <w:rsid w:val="00311530"/>
    <w:rsid w:val="00315848"/>
    <w:rsid w:val="0033442E"/>
    <w:rsid w:val="00387E5F"/>
    <w:rsid w:val="003C19A3"/>
    <w:rsid w:val="003C4E27"/>
    <w:rsid w:val="00417CDE"/>
    <w:rsid w:val="004501C9"/>
    <w:rsid w:val="00471BDD"/>
    <w:rsid w:val="004B25A1"/>
    <w:rsid w:val="004C33F5"/>
    <w:rsid w:val="00522A2A"/>
    <w:rsid w:val="00523A72"/>
    <w:rsid w:val="00524D1D"/>
    <w:rsid w:val="005C5F13"/>
    <w:rsid w:val="005C7EAC"/>
    <w:rsid w:val="005F4D1A"/>
    <w:rsid w:val="006701E5"/>
    <w:rsid w:val="00684074"/>
    <w:rsid w:val="00684345"/>
    <w:rsid w:val="006978D8"/>
    <w:rsid w:val="007230E2"/>
    <w:rsid w:val="00727DE3"/>
    <w:rsid w:val="007A70D6"/>
    <w:rsid w:val="00867CAE"/>
    <w:rsid w:val="008B7D30"/>
    <w:rsid w:val="00923632"/>
    <w:rsid w:val="0093508D"/>
    <w:rsid w:val="009445ED"/>
    <w:rsid w:val="00995296"/>
    <w:rsid w:val="009C26F7"/>
    <w:rsid w:val="009C4347"/>
    <w:rsid w:val="009F6222"/>
    <w:rsid w:val="00A0405E"/>
    <w:rsid w:val="00A05A7F"/>
    <w:rsid w:val="00A53408"/>
    <w:rsid w:val="00A70B9D"/>
    <w:rsid w:val="00A824D4"/>
    <w:rsid w:val="00AA1670"/>
    <w:rsid w:val="00AF3A46"/>
    <w:rsid w:val="00B24D80"/>
    <w:rsid w:val="00B3364F"/>
    <w:rsid w:val="00BA2D3E"/>
    <w:rsid w:val="00BA419A"/>
    <w:rsid w:val="00BA5AF8"/>
    <w:rsid w:val="00C219F8"/>
    <w:rsid w:val="00C75B04"/>
    <w:rsid w:val="00C775CB"/>
    <w:rsid w:val="00CD0F36"/>
    <w:rsid w:val="00D03659"/>
    <w:rsid w:val="00D3758D"/>
    <w:rsid w:val="00D5187D"/>
    <w:rsid w:val="00DB0D58"/>
    <w:rsid w:val="00E164DF"/>
    <w:rsid w:val="00E16F1C"/>
    <w:rsid w:val="00E2465F"/>
    <w:rsid w:val="00E45FF3"/>
    <w:rsid w:val="00E47CA6"/>
    <w:rsid w:val="00E6165C"/>
    <w:rsid w:val="00F116C3"/>
    <w:rsid w:val="00F1242E"/>
    <w:rsid w:val="00F46C90"/>
    <w:rsid w:val="00F725C3"/>
    <w:rsid w:val="00F8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CD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17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7C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4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4D1A"/>
  </w:style>
  <w:style w:type="paragraph" w:styleId="a8">
    <w:name w:val="footer"/>
    <w:basedOn w:val="a"/>
    <w:link w:val="a9"/>
    <w:uiPriority w:val="99"/>
    <w:unhideWhenUsed/>
    <w:rsid w:val="005F4D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4D1A"/>
  </w:style>
  <w:style w:type="paragraph" w:styleId="aa">
    <w:name w:val="footnote text"/>
    <w:basedOn w:val="a"/>
    <w:link w:val="ab"/>
    <w:uiPriority w:val="99"/>
    <w:semiHidden/>
    <w:unhideWhenUsed/>
    <w:rsid w:val="00522A2A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522A2A"/>
  </w:style>
  <w:style w:type="character" w:styleId="ac">
    <w:name w:val="footnote reference"/>
    <w:basedOn w:val="a0"/>
    <w:uiPriority w:val="99"/>
    <w:semiHidden/>
    <w:unhideWhenUsed/>
    <w:rsid w:val="00522A2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522A2A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522A2A"/>
  </w:style>
  <w:style w:type="character" w:styleId="af">
    <w:name w:val="endnote reference"/>
    <w:basedOn w:val="a0"/>
    <w:uiPriority w:val="99"/>
    <w:semiHidden/>
    <w:unhideWhenUsed/>
    <w:rsid w:val="00522A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CD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17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7C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4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4D1A"/>
  </w:style>
  <w:style w:type="paragraph" w:styleId="a8">
    <w:name w:val="footer"/>
    <w:basedOn w:val="a"/>
    <w:link w:val="a9"/>
    <w:uiPriority w:val="99"/>
    <w:unhideWhenUsed/>
    <w:rsid w:val="005F4D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4D1A"/>
  </w:style>
  <w:style w:type="paragraph" w:styleId="aa">
    <w:name w:val="footnote text"/>
    <w:basedOn w:val="a"/>
    <w:link w:val="ab"/>
    <w:uiPriority w:val="99"/>
    <w:semiHidden/>
    <w:unhideWhenUsed/>
    <w:rsid w:val="00522A2A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522A2A"/>
  </w:style>
  <w:style w:type="character" w:styleId="ac">
    <w:name w:val="footnote reference"/>
    <w:basedOn w:val="a0"/>
    <w:uiPriority w:val="99"/>
    <w:semiHidden/>
    <w:unhideWhenUsed/>
    <w:rsid w:val="00522A2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522A2A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522A2A"/>
  </w:style>
  <w:style w:type="character" w:styleId="af">
    <w:name w:val="endnote reference"/>
    <w:basedOn w:val="a0"/>
    <w:uiPriority w:val="99"/>
    <w:semiHidden/>
    <w:unhideWhenUsed/>
    <w:rsid w:val="00522A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AEEE-B2E5-4694-8B4A-EF2DDD26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企画部情報推進課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</dc:creator>
  <cp:lastModifiedBy>大楽 晴子</cp:lastModifiedBy>
  <cp:revision>5</cp:revision>
  <cp:lastPrinted>2016-08-12T05:13:00Z</cp:lastPrinted>
  <dcterms:created xsi:type="dcterms:W3CDTF">2016-03-16T04:42:00Z</dcterms:created>
  <dcterms:modified xsi:type="dcterms:W3CDTF">2016-08-12T05:29:00Z</dcterms:modified>
</cp:coreProperties>
</file>