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356C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三鷹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5356C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三鷹市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</w:t>
            </w:r>
            <w:r w:rsidR="00A85A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□１回接種</w:t>
            </w:r>
            <w:r w:rsidR="00A85A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932A2" w:rsidRPr="00A85ACC">
              <w:rPr>
                <w:rFonts w:hint="eastAsia"/>
                <w:color w:val="000000" w:themeColor="text1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</w:t>
            </w:r>
            <w:r w:rsidR="00A85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□遠隔地へ下宿中の学生</w:t>
            </w:r>
            <w:r w:rsidR="00A85A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  <w:bookmarkStart w:id="0" w:name="_GoBack"/>
        <w:bookmarkEnd w:id="0"/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356C8"/>
    <w:rsid w:val="005A3D54"/>
    <w:rsid w:val="006D60D7"/>
    <w:rsid w:val="00733EC2"/>
    <w:rsid w:val="00802B2E"/>
    <w:rsid w:val="0080502C"/>
    <w:rsid w:val="00840D89"/>
    <w:rsid w:val="008836E6"/>
    <w:rsid w:val="008932A2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85ACC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4197-2737-4A4B-82FB-FB577FE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三鷹市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 安成</dc:creator>
  <cp:lastModifiedBy>山下 哲平</cp:lastModifiedBy>
  <cp:revision>3</cp:revision>
  <dcterms:created xsi:type="dcterms:W3CDTF">2021-12-10T00:37:00Z</dcterms:created>
  <dcterms:modified xsi:type="dcterms:W3CDTF">2021-12-10T00:54:00Z</dcterms:modified>
</cp:coreProperties>
</file>